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B5" w:rsidRPr="006254E0" w:rsidRDefault="00797AB5" w:rsidP="00797AB5">
      <w:pPr>
        <w:pStyle w:val="NormalWeb"/>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noProof/>
          <w:color w:val="000000"/>
          <w:sz w:val="22"/>
          <w:szCs w:val="22"/>
        </w:rPr>
        <w:drawing>
          <wp:inline distT="0" distB="0" distL="0" distR="0" wp14:anchorId="5DD7B599">
            <wp:extent cx="1000125" cy="7988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98830"/>
                    </a:xfrm>
                    <a:prstGeom prst="rect">
                      <a:avLst/>
                    </a:prstGeom>
                    <a:noFill/>
                  </pic:spPr>
                </pic:pic>
              </a:graphicData>
            </a:graphic>
          </wp:inline>
        </w:drawing>
      </w:r>
    </w:p>
    <w:p w:rsidR="00797AB5" w:rsidRDefault="00797AB5" w:rsidP="00797AB5">
      <w:pPr>
        <w:pStyle w:val="NormalWeb"/>
        <w:spacing w:before="0" w:beforeAutospacing="0" w:after="0" w:afterAutospacing="0"/>
        <w:jc w:val="center"/>
        <w:rPr>
          <w:rFonts w:asciiTheme="minorHAnsi" w:hAnsiTheme="minorHAnsi" w:cstheme="minorHAnsi"/>
          <w:sz w:val="22"/>
          <w:szCs w:val="22"/>
        </w:rPr>
      </w:pPr>
      <w:bookmarkStart w:id="0" w:name="_GoBack"/>
      <w:r w:rsidRPr="006254E0">
        <w:rPr>
          <w:rFonts w:asciiTheme="minorHAnsi" w:hAnsiTheme="minorHAnsi" w:cstheme="minorHAnsi"/>
          <w:b/>
          <w:bCs/>
          <w:color w:val="000000"/>
          <w:sz w:val="22"/>
          <w:szCs w:val="22"/>
        </w:rPr>
        <w:t xml:space="preserve">Financial Agreement </w:t>
      </w:r>
    </w:p>
    <w:bookmarkEnd w:id="0"/>
    <w:p w:rsidR="00797AB5" w:rsidRPr="006254E0" w:rsidRDefault="00797AB5" w:rsidP="00797AB5">
      <w:pPr>
        <w:pStyle w:val="NormalWeb"/>
        <w:spacing w:before="0" w:beforeAutospacing="0" w:after="0" w:afterAutospacing="0"/>
        <w:jc w:val="center"/>
        <w:rPr>
          <w:rFonts w:asciiTheme="minorHAnsi" w:hAnsiTheme="minorHAnsi" w:cstheme="minorHAnsi"/>
          <w:sz w:val="22"/>
          <w:szCs w:val="22"/>
        </w:rPr>
      </w:pPr>
    </w:p>
    <w:p w:rsidR="00797AB5" w:rsidRPr="006254E0" w:rsidRDefault="00797AB5" w:rsidP="00797AB5">
      <w:pPr>
        <w:pStyle w:val="NormalWeb"/>
        <w:spacing w:before="0" w:beforeAutospacing="0" w:after="200" w:afterAutospacing="0"/>
        <w:rPr>
          <w:rFonts w:asciiTheme="minorHAnsi" w:hAnsiTheme="minorHAnsi" w:cstheme="minorHAnsi"/>
          <w:sz w:val="22"/>
          <w:szCs w:val="22"/>
        </w:rPr>
      </w:pPr>
      <w:r w:rsidRPr="006254E0">
        <w:rPr>
          <w:rFonts w:asciiTheme="minorHAnsi" w:hAnsiTheme="minorHAnsi" w:cstheme="minorHAnsi"/>
          <w:color w:val="000000"/>
          <w:sz w:val="22"/>
          <w:szCs w:val="22"/>
        </w:rPr>
        <w:t xml:space="preserve">Thank you for choosing Shades of Wellness, LLC services for your needs. Please read and sign the agreement below. It lays out our billing, scheduling and cancellation procedures. If you have any questions, please ask for clarification. </w:t>
      </w:r>
    </w:p>
    <w:p w:rsidR="00797AB5" w:rsidRPr="006254E0" w:rsidRDefault="00797AB5" w:rsidP="00797AB5">
      <w:pPr>
        <w:spacing w:before="100" w:beforeAutospacing="1" w:after="100" w:afterAutospacing="1" w:line="276" w:lineRule="auto"/>
        <w:rPr>
          <w:rFonts w:eastAsia="Times New Roman" w:cstheme="minorHAnsi"/>
        </w:rPr>
      </w:pPr>
      <w:r w:rsidRPr="006254E0">
        <w:rPr>
          <w:rFonts w:eastAsia="Times New Roman" w:cstheme="minorHAnsi"/>
          <w:color w:val="000000"/>
        </w:rPr>
        <w:t xml:space="preserve">Shades of Wellness, LLC is </w:t>
      </w:r>
      <w:r w:rsidRPr="006254E0">
        <w:rPr>
          <w:rFonts w:eastAsia="Times New Roman" w:cstheme="minorHAnsi"/>
        </w:rPr>
        <w:t xml:space="preserve">a fee for service practice, and we do not accept any private insurance. It is your responsibility to call your insurance to verify your reimbursement coverage for the services we provide. We are happy to assist you in any way we can. If your insurance requires additional information, please let us know how we can help. If you would like some additional assistance on how to verify your coverage, please let us know; we have available a sample insurance verification questionnaire which may assist you further. I </w:t>
      </w:r>
      <w:r w:rsidRPr="00412906">
        <w:rPr>
          <w:rFonts w:eastAsia="Times New Roman" w:cstheme="minorHAnsi"/>
        </w:rPr>
        <w:t>hereby</w:t>
      </w:r>
      <w:r w:rsidRPr="006254E0">
        <w:rPr>
          <w:rFonts w:eastAsia="Times New Roman" w:cstheme="minorHAnsi"/>
        </w:rPr>
        <w:t xml:space="preserve"> understand: </w:t>
      </w:r>
    </w:p>
    <w:p w:rsidR="00797AB5" w:rsidRPr="006254E0" w:rsidRDefault="00797AB5" w:rsidP="00797AB5">
      <w:pPr>
        <w:numPr>
          <w:ilvl w:val="0"/>
          <w:numId w:val="1"/>
        </w:numPr>
        <w:spacing w:before="100" w:beforeAutospacing="1" w:after="100" w:afterAutospacing="1" w:line="276" w:lineRule="auto"/>
        <w:rPr>
          <w:rFonts w:eastAsia="Times New Roman" w:cstheme="minorHAnsi"/>
        </w:rPr>
      </w:pPr>
      <w:r w:rsidRPr="00412906">
        <w:rPr>
          <w:rFonts w:eastAsia="Times New Roman" w:cstheme="minorHAnsi"/>
          <w:color w:val="000000"/>
        </w:rPr>
        <w:t>Services</w:t>
      </w:r>
      <w:r w:rsidRPr="006254E0">
        <w:rPr>
          <w:rFonts w:eastAsia="Times New Roman" w:cstheme="minorHAnsi"/>
          <w:color w:val="000000"/>
        </w:rPr>
        <w:t xml:space="preserve"> are NOT covered by insurance therefore payment of all fees is expected at the time of booking a credit card/debit on file. </w:t>
      </w:r>
    </w:p>
    <w:p w:rsidR="00797AB5" w:rsidRPr="006254E0" w:rsidRDefault="00797AB5" w:rsidP="00797AB5">
      <w:pPr>
        <w:numPr>
          <w:ilvl w:val="0"/>
          <w:numId w:val="1"/>
        </w:numPr>
        <w:spacing w:before="100" w:beforeAutospacing="1" w:after="100" w:afterAutospacing="1" w:line="240" w:lineRule="auto"/>
        <w:rPr>
          <w:rFonts w:eastAsia="Times New Roman" w:cstheme="minorHAnsi"/>
        </w:rPr>
      </w:pPr>
      <w:r w:rsidRPr="006254E0">
        <w:rPr>
          <w:rFonts w:eastAsia="Times New Roman" w:cstheme="minorHAnsi"/>
          <w:color w:val="000000"/>
        </w:rPr>
        <w:t>I hereby authorize payment(s) to be deducted from my banking account or flexible spending account directly to SHADES OF WELLNESS, LLC for all services rendered where applicable.</w:t>
      </w:r>
    </w:p>
    <w:p w:rsidR="00797AB5" w:rsidRPr="006254E0" w:rsidRDefault="00797AB5" w:rsidP="00797AB5">
      <w:pPr>
        <w:numPr>
          <w:ilvl w:val="0"/>
          <w:numId w:val="1"/>
        </w:numPr>
        <w:spacing w:before="100" w:beforeAutospacing="1" w:after="100" w:afterAutospacing="1" w:line="240" w:lineRule="auto"/>
        <w:rPr>
          <w:rFonts w:eastAsia="Times New Roman" w:cstheme="minorHAnsi"/>
        </w:rPr>
      </w:pPr>
      <w:r w:rsidRPr="006254E0">
        <w:rPr>
          <w:rFonts w:eastAsia="Times New Roman" w:cstheme="minorHAnsi"/>
          <w:color w:val="000000"/>
        </w:rPr>
        <w:t xml:space="preserve">I will be responsible to pay a $60 late cancel fee for any missed or cancelled initial visits, not made at least 24 hours in advance prior to the scheduled appointment time. </w:t>
      </w:r>
    </w:p>
    <w:p w:rsidR="00797AB5" w:rsidRPr="006254E0" w:rsidRDefault="00797AB5" w:rsidP="00797AB5">
      <w:pPr>
        <w:numPr>
          <w:ilvl w:val="0"/>
          <w:numId w:val="1"/>
        </w:numPr>
        <w:spacing w:before="100" w:beforeAutospacing="1" w:after="100" w:afterAutospacing="1" w:line="240" w:lineRule="auto"/>
        <w:rPr>
          <w:rFonts w:eastAsia="Times New Roman" w:cstheme="minorHAnsi"/>
        </w:rPr>
      </w:pPr>
      <w:r w:rsidRPr="006254E0">
        <w:rPr>
          <w:rFonts w:eastAsia="Times New Roman" w:cstheme="minorHAnsi"/>
          <w:color w:val="000000"/>
        </w:rPr>
        <w:t>If I default on my account, I understand I will be subject to finance and/or legal fees in addition to the total account balance.</w:t>
      </w:r>
    </w:p>
    <w:p w:rsidR="00797AB5" w:rsidRDefault="00797AB5" w:rsidP="00797AB5">
      <w:pPr>
        <w:pStyle w:val="NormalWeb"/>
        <w:rPr>
          <w:rFonts w:asciiTheme="minorHAnsi" w:hAnsiTheme="minorHAnsi" w:cstheme="minorHAnsi"/>
          <w:b/>
          <w:sz w:val="22"/>
          <w:szCs w:val="20"/>
        </w:rPr>
      </w:pPr>
    </w:p>
    <w:p w:rsidR="00797AB5" w:rsidRDefault="00797AB5" w:rsidP="00797AB5">
      <w:pPr>
        <w:pStyle w:val="NormalWeb"/>
        <w:rPr>
          <w:rFonts w:asciiTheme="minorHAnsi" w:hAnsiTheme="minorHAnsi" w:cstheme="minorHAnsi"/>
          <w:b/>
          <w:sz w:val="22"/>
          <w:szCs w:val="20"/>
        </w:rPr>
      </w:pPr>
    </w:p>
    <w:p w:rsidR="00797AB5" w:rsidRDefault="00797AB5" w:rsidP="00797AB5">
      <w:pPr>
        <w:pStyle w:val="NormalWeb"/>
        <w:rPr>
          <w:rFonts w:asciiTheme="minorHAnsi" w:hAnsiTheme="minorHAnsi" w:cstheme="minorHAnsi"/>
          <w:sz w:val="22"/>
          <w:szCs w:val="20"/>
        </w:rPr>
      </w:pPr>
      <w:r w:rsidRPr="00D5351A">
        <w:rPr>
          <w:rFonts w:asciiTheme="minorHAnsi" w:hAnsiTheme="minorHAnsi" w:cstheme="minorHAnsi"/>
          <w:b/>
          <w:sz w:val="22"/>
          <w:szCs w:val="20"/>
        </w:rPr>
        <w:t>Print Name</w:t>
      </w:r>
      <w:r w:rsidRPr="00D5351A">
        <w:rPr>
          <w:rFonts w:asciiTheme="minorHAnsi" w:hAnsiTheme="minorHAnsi" w:cstheme="minorHAnsi"/>
          <w:sz w:val="22"/>
          <w:szCs w:val="20"/>
        </w:rPr>
        <w:t xml:space="preserve">        </w:t>
      </w:r>
      <w:r>
        <w:rPr>
          <w:rFonts w:asciiTheme="minorHAnsi" w:hAnsiTheme="minorHAnsi" w:cstheme="minorHAnsi"/>
          <w:sz w:val="22"/>
          <w:szCs w:val="20"/>
        </w:rPr>
        <w:t>______________________________________________________________________</w:t>
      </w:r>
      <w:r w:rsidRPr="00D5351A">
        <w:rPr>
          <w:rFonts w:asciiTheme="minorHAnsi" w:hAnsiTheme="minorHAnsi" w:cstheme="minorHAnsi"/>
          <w:sz w:val="22"/>
          <w:szCs w:val="20"/>
        </w:rPr>
        <w:t xml:space="preserve">                     </w:t>
      </w:r>
    </w:p>
    <w:p w:rsidR="00797AB5" w:rsidRDefault="00797AB5" w:rsidP="00797AB5">
      <w:pPr>
        <w:pStyle w:val="NormalWeb"/>
        <w:rPr>
          <w:rFonts w:asciiTheme="minorHAnsi" w:hAnsiTheme="minorHAnsi" w:cstheme="minorHAnsi"/>
          <w:sz w:val="22"/>
          <w:szCs w:val="20"/>
        </w:rPr>
      </w:pPr>
      <w:r w:rsidRPr="00D5351A">
        <w:rPr>
          <w:rFonts w:asciiTheme="minorHAnsi" w:hAnsiTheme="minorHAnsi" w:cstheme="minorHAnsi"/>
          <w:b/>
          <w:sz w:val="22"/>
          <w:szCs w:val="20"/>
        </w:rPr>
        <w:t>Signature</w:t>
      </w:r>
      <w:r w:rsidRPr="00D5351A">
        <w:rPr>
          <w:rFonts w:asciiTheme="minorHAnsi" w:hAnsiTheme="minorHAnsi" w:cstheme="minorHAnsi"/>
          <w:sz w:val="22"/>
          <w:szCs w:val="20"/>
        </w:rPr>
        <w:t xml:space="preserve">   </w:t>
      </w:r>
      <w:r>
        <w:rPr>
          <w:rFonts w:asciiTheme="minorHAnsi" w:hAnsiTheme="minorHAnsi" w:cstheme="minorHAnsi"/>
          <w:sz w:val="22"/>
          <w:szCs w:val="20"/>
        </w:rPr>
        <w:t>__________________________________________________________________________</w:t>
      </w:r>
      <w:r w:rsidRPr="00D5351A">
        <w:rPr>
          <w:rFonts w:asciiTheme="minorHAnsi" w:hAnsiTheme="minorHAnsi" w:cstheme="minorHAnsi"/>
          <w:sz w:val="22"/>
          <w:szCs w:val="20"/>
        </w:rPr>
        <w:t xml:space="preserve">                         </w:t>
      </w:r>
    </w:p>
    <w:p w:rsidR="00797AB5" w:rsidRPr="00D5351A" w:rsidRDefault="00797AB5" w:rsidP="00797AB5">
      <w:pPr>
        <w:pStyle w:val="NormalWeb"/>
        <w:rPr>
          <w:rFonts w:asciiTheme="minorHAnsi" w:hAnsiTheme="minorHAnsi" w:cstheme="minorHAnsi"/>
          <w:sz w:val="22"/>
          <w:szCs w:val="20"/>
        </w:rPr>
      </w:pPr>
      <w:r w:rsidRPr="00D5351A">
        <w:rPr>
          <w:rFonts w:asciiTheme="minorHAnsi" w:hAnsiTheme="minorHAnsi" w:cstheme="minorHAnsi"/>
          <w:b/>
          <w:sz w:val="22"/>
          <w:szCs w:val="20"/>
        </w:rPr>
        <w:t>Date</w:t>
      </w:r>
      <w:r w:rsidRPr="00D5351A">
        <w:rPr>
          <w:rFonts w:asciiTheme="minorHAnsi" w:hAnsiTheme="minorHAnsi" w:cstheme="minorHAnsi"/>
          <w:sz w:val="22"/>
          <w:szCs w:val="20"/>
        </w:rPr>
        <w:t xml:space="preserve"> </w:t>
      </w:r>
      <w:r>
        <w:rPr>
          <w:rFonts w:asciiTheme="minorHAnsi" w:hAnsiTheme="minorHAnsi" w:cstheme="minorHAnsi"/>
          <w:sz w:val="22"/>
          <w:szCs w:val="20"/>
        </w:rPr>
        <w:t>_________________________</w:t>
      </w:r>
    </w:p>
    <w:p w:rsidR="00797AB5" w:rsidRPr="00377878" w:rsidRDefault="00797AB5" w:rsidP="00797AB5">
      <w:pPr>
        <w:pStyle w:val="ListParagraph"/>
        <w:rPr>
          <w:rFonts w:eastAsia="Times New Roman" w:cstheme="minorHAnsi"/>
          <w:szCs w:val="20"/>
        </w:rPr>
      </w:pPr>
    </w:p>
    <w:p w:rsidR="00797AB5" w:rsidRPr="006254E0" w:rsidRDefault="00797AB5" w:rsidP="00797AB5">
      <w:pPr>
        <w:pStyle w:val="NormalWeb"/>
        <w:rPr>
          <w:rFonts w:asciiTheme="minorHAnsi" w:hAnsiTheme="minorHAnsi" w:cstheme="minorHAnsi"/>
          <w:sz w:val="22"/>
          <w:szCs w:val="22"/>
        </w:rPr>
      </w:pPr>
      <w:r w:rsidRPr="006254E0">
        <w:rPr>
          <w:rFonts w:asciiTheme="minorHAnsi" w:hAnsiTheme="minorHAnsi" w:cstheme="minorHAnsi"/>
          <w:sz w:val="22"/>
          <w:szCs w:val="22"/>
        </w:rPr>
        <w:t> </w:t>
      </w:r>
    </w:p>
    <w:p w:rsidR="00797AB5" w:rsidRPr="006254E0" w:rsidRDefault="00797AB5" w:rsidP="00797AB5">
      <w:pPr>
        <w:rPr>
          <w:rFonts w:cstheme="minorHAnsi"/>
        </w:rPr>
      </w:pPr>
    </w:p>
    <w:p w:rsidR="00797AB5" w:rsidRPr="006254E0" w:rsidRDefault="00797AB5" w:rsidP="00797AB5">
      <w:pPr>
        <w:rPr>
          <w:rFonts w:cstheme="minorHAnsi"/>
        </w:rPr>
      </w:pPr>
      <w:r w:rsidRPr="006254E0">
        <w:rPr>
          <w:rFonts w:cstheme="minorHAnsi"/>
        </w:rPr>
        <w:br w:type="page"/>
      </w:r>
    </w:p>
    <w:p w:rsidR="008C221A" w:rsidRDefault="008C221A"/>
    <w:sectPr w:rsidR="008C22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4AC" w:rsidRDefault="009664AC" w:rsidP="00797AB5">
      <w:pPr>
        <w:spacing w:line="240" w:lineRule="auto"/>
      </w:pPr>
      <w:r>
        <w:separator/>
      </w:r>
    </w:p>
  </w:endnote>
  <w:endnote w:type="continuationSeparator" w:id="0">
    <w:p w:rsidR="009664AC" w:rsidRDefault="009664AC" w:rsidP="00797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5" w:rsidRDefault="0079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5" w:rsidRDefault="00797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5" w:rsidRDefault="0079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4AC" w:rsidRDefault="009664AC" w:rsidP="00797AB5">
      <w:pPr>
        <w:spacing w:line="240" w:lineRule="auto"/>
      </w:pPr>
      <w:r>
        <w:separator/>
      </w:r>
    </w:p>
  </w:footnote>
  <w:footnote w:type="continuationSeparator" w:id="0">
    <w:p w:rsidR="009664AC" w:rsidRDefault="009664AC" w:rsidP="00797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5" w:rsidRDefault="00797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0563" o:spid="_x0000_s2050" type="#_x0000_t75" style="position:absolute;margin-left:0;margin-top:0;width:467.55pt;height:376.05pt;z-index:-251657216;mso-position-horizontal:center;mso-position-horizontal-relative:margin;mso-position-vertical:center;mso-position-vertical-relative:margin" o:allowincell="f">
          <v:imagedata r:id="rId1" o:title="IMG_2566"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5" w:rsidRDefault="00797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0564" o:spid="_x0000_s2051" type="#_x0000_t75" style="position:absolute;margin-left:0;margin-top:0;width:467.55pt;height:376.05pt;z-index:-251656192;mso-position-horizontal:center;mso-position-horizontal-relative:margin;mso-position-vertical:center;mso-position-vertical-relative:margin" o:allowincell="f">
          <v:imagedata r:id="rId1" o:title="IMG_2566"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AB5" w:rsidRDefault="00797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0562" o:spid="_x0000_s2049" type="#_x0000_t75" style="position:absolute;margin-left:0;margin-top:0;width:467.55pt;height:376.05pt;z-index:-251658240;mso-position-horizontal:center;mso-position-horizontal-relative:margin;mso-position-vertical:center;mso-position-vertical-relative:margin" o:allowincell="f">
          <v:imagedata r:id="rId1" o:title="IMG_2566"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002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B5"/>
    <w:rsid w:val="00797AB5"/>
    <w:rsid w:val="008C221A"/>
    <w:rsid w:val="0096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657900"/>
  <w15:chartTrackingRefBased/>
  <w15:docId w15:val="{D17E6F03-BF97-42C4-B9B7-72F80F0F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AB5"/>
    <w:pPr>
      <w:spacing w:after="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AB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97AB5"/>
    <w:pPr>
      <w:ind w:left="720"/>
      <w:contextualSpacing/>
    </w:pPr>
  </w:style>
  <w:style w:type="paragraph" w:styleId="Header">
    <w:name w:val="header"/>
    <w:basedOn w:val="Normal"/>
    <w:link w:val="HeaderChar"/>
    <w:uiPriority w:val="99"/>
    <w:unhideWhenUsed/>
    <w:rsid w:val="00797AB5"/>
    <w:pPr>
      <w:tabs>
        <w:tab w:val="center" w:pos="4680"/>
        <w:tab w:val="right" w:pos="9360"/>
      </w:tabs>
      <w:spacing w:line="240" w:lineRule="auto"/>
    </w:pPr>
  </w:style>
  <w:style w:type="character" w:customStyle="1" w:styleId="HeaderChar">
    <w:name w:val="Header Char"/>
    <w:basedOn w:val="DefaultParagraphFont"/>
    <w:link w:val="Header"/>
    <w:uiPriority w:val="99"/>
    <w:rsid w:val="00797AB5"/>
    <w:rPr>
      <w:rFonts w:eastAsiaTheme="minorEastAsia"/>
    </w:rPr>
  </w:style>
  <w:style w:type="paragraph" w:styleId="Footer">
    <w:name w:val="footer"/>
    <w:basedOn w:val="Normal"/>
    <w:link w:val="FooterChar"/>
    <w:uiPriority w:val="99"/>
    <w:unhideWhenUsed/>
    <w:rsid w:val="00797AB5"/>
    <w:pPr>
      <w:tabs>
        <w:tab w:val="center" w:pos="4680"/>
        <w:tab w:val="right" w:pos="9360"/>
      </w:tabs>
      <w:spacing w:line="240" w:lineRule="auto"/>
    </w:pPr>
  </w:style>
  <w:style w:type="character" w:customStyle="1" w:styleId="FooterChar">
    <w:name w:val="Footer Char"/>
    <w:basedOn w:val="DefaultParagraphFont"/>
    <w:link w:val="Footer"/>
    <w:uiPriority w:val="99"/>
    <w:rsid w:val="00797A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1403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Emily (NIH/NIAAA) [E]</dc:creator>
  <cp:keywords/>
  <dc:description/>
  <cp:lastModifiedBy>Wilkins, Emily (NIH/NIAAA) [E]</cp:lastModifiedBy>
  <cp:revision>1</cp:revision>
  <dcterms:created xsi:type="dcterms:W3CDTF">2020-06-22T14:15:00Z</dcterms:created>
  <dcterms:modified xsi:type="dcterms:W3CDTF">2020-06-22T14:18:00Z</dcterms:modified>
</cp:coreProperties>
</file>